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90" w:type="pct"/>
        <w:tblLook w:val="04A0" w:firstRow="1" w:lastRow="0" w:firstColumn="1" w:lastColumn="0" w:noHBand="0" w:noVBand="1"/>
      </w:tblPr>
      <w:tblGrid>
        <w:gridCol w:w="1909"/>
        <w:gridCol w:w="1979"/>
        <w:gridCol w:w="2700"/>
        <w:gridCol w:w="2205"/>
        <w:gridCol w:w="2201"/>
      </w:tblGrid>
      <w:tr w:rsidR="00EF14D1">
        <w:tc>
          <w:tcPr>
            <w:tcW w:w="868" w:type="pct"/>
            <w:shd w:val="clear" w:color="auto" w:fill="C6D9F1" w:themeFill="text2" w:themeFillTint="33"/>
          </w:tcPr>
          <w:p w:rsidR="007A56D8" w:rsidRPr="00685FDF" w:rsidRDefault="00D764AF" w:rsidP="004E27E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E27E5">
              <w:rPr>
                <w:b/>
                <w:sz w:val="28"/>
                <w:szCs w:val="28"/>
                <w:lang w:val="fr-CA"/>
              </w:rPr>
              <w:t>Bat</w:t>
            </w:r>
            <w:r w:rsidR="00850D6F" w:rsidRPr="004E27E5">
              <w:rPr>
                <w:b/>
                <w:sz w:val="28"/>
                <w:szCs w:val="28"/>
                <w:lang w:val="fr-CA"/>
              </w:rPr>
              <w:t>aill</w:t>
            </w:r>
            <w:r w:rsidR="007A56D8" w:rsidRPr="004E27E5">
              <w:rPr>
                <w:b/>
                <w:sz w:val="28"/>
                <w:szCs w:val="28"/>
                <w:lang w:val="fr-CA"/>
              </w:rPr>
              <w:t>e</w:t>
            </w:r>
          </w:p>
        </w:tc>
        <w:tc>
          <w:tcPr>
            <w:tcW w:w="900" w:type="pct"/>
            <w:shd w:val="clear" w:color="auto" w:fill="C6D9F1" w:themeFill="text2" w:themeFillTint="33"/>
          </w:tcPr>
          <w:p w:rsidR="007A56D8" w:rsidRPr="00685FDF" w:rsidRDefault="00850D6F" w:rsidP="004E27E5">
            <w:pPr>
              <w:jc w:val="center"/>
              <w:rPr>
                <w:b/>
                <w:sz w:val="28"/>
                <w:szCs w:val="28"/>
              </w:rPr>
            </w:pPr>
            <w:r w:rsidRPr="004E27E5">
              <w:rPr>
                <w:b/>
                <w:sz w:val="28"/>
                <w:szCs w:val="28"/>
                <w:lang w:val="fr-CA"/>
              </w:rPr>
              <w:t>Où/quand</w:t>
            </w:r>
          </w:p>
        </w:tc>
        <w:tc>
          <w:tcPr>
            <w:tcW w:w="1228" w:type="pct"/>
            <w:shd w:val="clear" w:color="auto" w:fill="C6D9F1" w:themeFill="text2" w:themeFillTint="33"/>
          </w:tcPr>
          <w:p w:rsidR="007A56D8" w:rsidRPr="00685FDF" w:rsidRDefault="00850D6F" w:rsidP="004E27E5">
            <w:pPr>
              <w:jc w:val="center"/>
              <w:rPr>
                <w:b/>
                <w:sz w:val="28"/>
                <w:szCs w:val="28"/>
              </w:rPr>
            </w:pPr>
            <w:r w:rsidRPr="004E27E5">
              <w:rPr>
                <w:b/>
                <w:sz w:val="28"/>
                <w:szCs w:val="28"/>
                <w:lang w:val="fr-CA"/>
              </w:rPr>
              <w:t>Principaux événement</w:t>
            </w:r>
            <w:r w:rsidR="007A56D8" w:rsidRPr="004E27E5">
              <w:rPr>
                <w:b/>
                <w:sz w:val="28"/>
                <w:szCs w:val="28"/>
                <w:lang w:val="fr-CA"/>
              </w:rPr>
              <w:t>s</w:t>
            </w:r>
          </w:p>
        </w:tc>
        <w:tc>
          <w:tcPr>
            <w:tcW w:w="1003" w:type="pct"/>
            <w:shd w:val="clear" w:color="auto" w:fill="C6D9F1" w:themeFill="text2" w:themeFillTint="33"/>
          </w:tcPr>
          <w:p w:rsidR="007A56D8" w:rsidRPr="00685FDF" w:rsidRDefault="007A56D8" w:rsidP="004E27E5">
            <w:pPr>
              <w:jc w:val="center"/>
              <w:rPr>
                <w:b/>
                <w:sz w:val="28"/>
                <w:szCs w:val="28"/>
              </w:rPr>
            </w:pPr>
            <w:r w:rsidRPr="004E27E5">
              <w:rPr>
                <w:b/>
                <w:sz w:val="28"/>
                <w:szCs w:val="28"/>
                <w:lang w:val="fr-CA"/>
              </w:rPr>
              <w:t>Statistiques</w:t>
            </w:r>
          </w:p>
        </w:tc>
        <w:tc>
          <w:tcPr>
            <w:tcW w:w="1001" w:type="pct"/>
            <w:shd w:val="clear" w:color="auto" w:fill="C6D9F1" w:themeFill="text2" w:themeFillTint="33"/>
          </w:tcPr>
          <w:p w:rsidR="007A56D8" w:rsidRPr="00685FDF" w:rsidRDefault="007A56D8" w:rsidP="004E27E5">
            <w:pPr>
              <w:jc w:val="center"/>
              <w:rPr>
                <w:b/>
                <w:sz w:val="28"/>
                <w:szCs w:val="28"/>
              </w:rPr>
            </w:pPr>
            <w:r w:rsidRPr="004E27E5">
              <w:rPr>
                <w:b/>
                <w:sz w:val="28"/>
                <w:szCs w:val="28"/>
                <w:lang w:val="fr-CA"/>
              </w:rPr>
              <w:t>Résultats</w:t>
            </w:r>
          </w:p>
        </w:tc>
      </w:tr>
      <w:tr w:rsidR="00EF14D1" w:rsidRPr="00A442B2">
        <w:tc>
          <w:tcPr>
            <w:tcW w:w="868" w:type="pct"/>
          </w:tcPr>
          <w:p w:rsidR="007A56D8" w:rsidRPr="00CC43BF" w:rsidRDefault="00D764AF" w:rsidP="004E27E5">
            <w:r w:rsidRPr="004E27E5">
              <w:rPr>
                <w:lang w:val="fr-CA"/>
              </w:rPr>
              <w:t>Deuxième bataille d’</w:t>
            </w:r>
            <w:r w:rsidR="007A56D8" w:rsidRPr="004E27E5">
              <w:rPr>
                <w:lang w:val="fr-CA"/>
              </w:rPr>
              <w:t>Ypres</w:t>
            </w:r>
          </w:p>
        </w:tc>
        <w:tc>
          <w:tcPr>
            <w:tcW w:w="900" w:type="pct"/>
          </w:tcPr>
          <w:p w:rsidR="007A56D8" w:rsidRPr="003C24B0" w:rsidRDefault="006B09A1" w:rsidP="00685FDF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lang w:val="fr-CA"/>
              </w:rPr>
            </w:pPr>
            <w:r w:rsidRPr="004E27E5">
              <w:rPr>
                <w:lang w:val="fr-CA"/>
              </w:rPr>
              <w:t>En B</w:t>
            </w:r>
            <w:r w:rsidR="00D764AF" w:rsidRPr="004E27E5">
              <w:rPr>
                <w:lang w:val="fr-CA"/>
              </w:rPr>
              <w:t>elgique</w:t>
            </w:r>
            <w:r w:rsidR="007A56D8" w:rsidRPr="004E27E5">
              <w:rPr>
                <w:lang w:val="fr-CA"/>
              </w:rPr>
              <w:t>,</w:t>
            </w:r>
            <w:r w:rsidR="00D764AF" w:rsidRPr="004E27E5">
              <w:rPr>
                <w:lang w:val="fr-CA"/>
              </w:rPr>
              <w:t xml:space="preserve"> près de la ville d’Ypres</w:t>
            </w:r>
          </w:p>
          <w:p w:rsidR="007A56D8" w:rsidRPr="00CC43BF" w:rsidRDefault="007A56D8" w:rsidP="004E27E5">
            <w:pPr>
              <w:pStyle w:val="ListParagraph"/>
              <w:numPr>
                <w:ilvl w:val="0"/>
                <w:numId w:val="1"/>
              </w:numPr>
              <w:ind w:left="268" w:hanging="270"/>
            </w:pPr>
            <w:r w:rsidRPr="004E27E5">
              <w:t>Avril 1915</w:t>
            </w:r>
          </w:p>
        </w:tc>
        <w:tc>
          <w:tcPr>
            <w:tcW w:w="1228" w:type="pct"/>
          </w:tcPr>
          <w:p w:rsidR="007A56D8" w:rsidRPr="006B09A1" w:rsidRDefault="00D764AF" w:rsidP="004E27E5">
            <w:pPr>
              <w:pStyle w:val="ListParagraph"/>
              <w:numPr>
                <w:ilvl w:val="0"/>
                <w:numId w:val="1"/>
              </w:numPr>
              <w:ind w:left="220" w:hanging="180"/>
              <w:rPr>
                <w:lang w:val="fr-CA"/>
              </w:rPr>
            </w:pPr>
            <w:r w:rsidRPr="004E27E5">
              <w:rPr>
                <w:lang w:val="fr-CA"/>
              </w:rPr>
              <w:t xml:space="preserve">Les Allemands utilisaient du chlore gazeux </w:t>
            </w:r>
            <w:r w:rsidR="00D32BD6" w:rsidRPr="004E27E5">
              <w:rPr>
                <w:lang w:val="fr-CA"/>
              </w:rPr>
              <w:t>pour se frayer un passage à travers les lignes</w:t>
            </w:r>
            <w:r w:rsidR="007A56D8" w:rsidRPr="004E27E5">
              <w:rPr>
                <w:lang w:val="fr-CA"/>
              </w:rPr>
              <w:t>.</w:t>
            </w:r>
          </w:p>
        </w:tc>
        <w:tc>
          <w:tcPr>
            <w:tcW w:w="1003" w:type="pct"/>
          </w:tcPr>
          <w:p w:rsidR="007A56D8" w:rsidRPr="006B09A1" w:rsidRDefault="00D764AF" w:rsidP="004E27E5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lang w:val="fr-CA"/>
              </w:rPr>
            </w:pPr>
            <w:r w:rsidRPr="004E27E5">
              <w:rPr>
                <w:lang w:val="fr-CA"/>
              </w:rPr>
              <w:t>6</w:t>
            </w:r>
            <w:r w:rsidR="00EF14D1" w:rsidRPr="004E27E5">
              <w:rPr>
                <w:lang w:val="fr-CA"/>
              </w:rPr>
              <w:t> </w:t>
            </w:r>
            <w:r w:rsidRPr="004E27E5">
              <w:rPr>
                <w:lang w:val="fr-CA"/>
              </w:rPr>
              <w:t>035 Canadiens sont décédés en deux jours</w:t>
            </w:r>
            <w:r w:rsidR="007A56D8" w:rsidRPr="004E27E5">
              <w:rPr>
                <w:lang w:val="fr-CA"/>
              </w:rPr>
              <w:t>.</w:t>
            </w:r>
          </w:p>
        </w:tc>
        <w:tc>
          <w:tcPr>
            <w:tcW w:w="1001" w:type="pct"/>
          </w:tcPr>
          <w:p w:rsidR="007A56D8" w:rsidRPr="006B09A1" w:rsidRDefault="00D764AF" w:rsidP="00685FDF">
            <w:pPr>
              <w:pStyle w:val="ListParagraph"/>
              <w:numPr>
                <w:ilvl w:val="0"/>
                <w:numId w:val="1"/>
              </w:numPr>
              <w:ind w:left="260" w:hanging="260"/>
              <w:rPr>
                <w:lang w:val="fr-CA"/>
              </w:rPr>
            </w:pPr>
            <w:r w:rsidRPr="004E27E5">
              <w:rPr>
                <w:lang w:val="fr-CA"/>
              </w:rPr>
              <w:t>Les Canadiens ont réussi à</w:t>
            </w:r>
            <w:r w:rsidR="00D32BD6" w:rsidRPr="004E27E5">
              <w:rPr>
                <w:lang w:val="fr-CA"/>
              </w:rPr>
              <w:t xml:space="preserve"> maintenir leur section en place jusqu’à ce que les renforts arrivent</w:t>
            </w:r>
            <w:r w:rsidR="007A56D8" w:rsidRPr="004E27E5">
              <w:rPr>
                <w:lang w:val="fr-CA"/>
              </w:rPr>
              <w:t>.</w:t>
            </w:r>
          </w:p>
          <w:p w:rsidR="007A56D8" w:rsidRPr="006B09A1" w:rsidRDefault="00D32BD6" w:rsidP="00685FDF">
            <w:pPr>
              <w:pStyle w:val="ListParagraph"/>
              <w:numPr>
                <w:ilvl w:val="0"/>
                <w:numId w:val="1"/>
              </w:numPr>
              <w:ind w:left="260" w:hanging="260"/>
              <w:rPr>
                <w:lang w:val="fr-CA"/>
              </w:rPr>
            </w:pPr>
            <w:r w:rsidRPr="004E27E5">
              <w:rPr>
                <w:lang w:val="fr-CA"/>
              </w:rPr>
              <w:t>Les Canadiens étaient considérés comme d’excellents combattants</w:t>
            </w:r>
            <w:r w:rsidR="007A56D8" w:rsidRPr="004E27E5">
              <w:rPr>
                <w:lang w:val="fr-CA"/>
              </w:rPr>
              <w:t>.</w:t>
            </w:r>
          </w:p>
          <w:p w:rsidR="00685FDF" w:rsidRPr="006B09A1" w:rsidRDefault="00685FDF" w:rsidP="00685FDF">
            <w:pPr>
              <w:pStyle w:val="ListParagraph"/>
              <w:ind w:left="260"/>
              <w:rPr>
                <w:lang w:val="fr-CA"/>
              </w:rPr>
            </w:pPr>
          </w:p>
        </w:tc>
      </w:tr>
      <w:tr w:rsidR="00EF14D1" w:rsidRPr="00A442B2">
        <w:tc>
          <w:tcPr>
            <w:tcW w:w="868" w:type="pct"/>
          </w:tcPr>
          <w:p w:rsidR="007A56D8" w:rsidRPr="00CC43BF" w:rsidRDefault="00D764AF" w:rsidP="004E27E5">
            <w:r w:rsidRPr="004E27E5">
              <w:rPr>
                <w:lang w:val="fr-CA"/>
              </w:rPr>
              <w:t xml:space="preserve">Bataille de la </w:t>
            </w:r>
            <w:r w:rsidR="007A56D8" w:rsidRPr="004E27E5">
              <w:rPr>
                <w:lang w:val="fr-CA"/>
              </w:rPr>
              <w:t>Somme</w:t>
            </w:r>
          </w:p>
        </w:tc>
        <w:tc>
          <w:tcPr>
            <w:tcW w:w="900" w:type="pct"/>
          </w:tcPr>
          <w:p w:rsidR="007A56D8" w:rsidRPr="006B09A1" w:rsidRDefault="00D764AF" w:rsidP="00685FDF">
            <w:pPr>
              <w:pStyle w:val="ListParagraph"/>
              <w:numPr>
                <w:ilvl w:val="0"/>
                <w:numId w:val="2"/>
              </w:numPr>
              <w:ind w:left="245" w:hanging="247"/>
              <w:rPr>
                <w:lang w:val="fr-CA"/>
              </w:rPr>
            </w:pPr>
            <w:r w:rsidRPr="004E27E5">
              <w:rPr>
                <w:lang w:val="fr-CA"/>
              </w:rPr>
              <w:t>Rivière de la S</w:t>
            </w:r>
            <w:r w:rsidR="007A56D8" w:rsidRPr="004E27E5">
              <w:rPr>
                <w:lang w:val="fr-CA"/>
              </w:rPr>
              <w:t>omme</w:t>
            </w:r>
            <w:r w:rsidRPr="004E27E5">
              <w:rPr>
                <w:lang w:val="fr-CA"/>
              </w:rPr>
              <w:t>, dans le nord de la</w:t>
            </w:r>
            <w:r w:rsidR="007A56D8" w:rsidRPr="004E27E5">
              <w:rPr>
                <w:lang w:val="fr-CA"/>
              </w:rPr>
              <w:t xml:space="preserve"> France</w:t>
            </w:r>
          </w:p>
          <w:p w:rsidR="007A56D8" w:rsidRPr="00CC43BF" w:rsidRDefault="00D764AF" w:rsidP="004E27E5">
            <w:pPr>
              <w:pStyle w:val="ListParagraph"/>
              <w:numPr>
                <w:ilvl w:val="0"/>
                <w:numId w:val="2"/>
              </w:numPr>
              <w:ind w:left="245" w:hanging="247"/>
            </w:pPr>
            <w:r w:rsidRPr="004E27E5">
              <w:rPr>
                <w:lang w:val="fr-CA"/>
              </w:rPr>
              <w:t xml:space="preserve">De juillet à novembre </w:t>
            </w:r>
            <w:r w:rsidR="007A56D8" w:rsidRPr="004E27E5">
              <w:rPr>
                <w:lang w:val="fr-CA"/>
              </w:rPr>
              <w:t>1916</w:t>
            </w:r>
          </w:p>
        </w:tc>
        <w:tc>
          <w:tcPr>
            <w:tcW w:w="1228" w:type="pct"/>
          </w:tcPr>
          <w:p w:rsidR="007A56D8" w:rsidRPr="006B09A1" w:rsidRDefault="00B837E8" w:rsidP="00581F48">
            <w:pPr>
              <w:pStyle w:val="ListParagraph"/>
              <w:numPr>
                <w:ilvl w:val="0"/>
                <w:numId w:val="2"/>
              </w:numPr>
              <w:ind w:left="220" w:hanging="180"/>
              <w:rPr>
                <w:lang w:val="fr-CA"/>
              </w:rPr>
            </w:pPr>
            <w:r w:rsidRPr="004E27E5">
              <w:rPr>
                <w:lang w:val="fr-CA"/>
              </w:rPr>
              <w:t xml:space="preserve">La stratégie utilisée était la « Grande offensive », dans le cadre de laquelle les soldats ont marché massivement </w:t>
            </w:r>
            <w:r w:rsidR="006B09A1" w:rsidRPr="004E27E5">
              <w:rPr>
                <w:lang w:val="fr-CA"/>
              </w:rPr>
              <w:t xml:space="preserve">dans </w:t>
            </w:r>
            <w:r w:rsidRPr="004E27E5">
              <w:rPr>
                <w:rFonts w:ascii="Calibri" w:hAnsi="Calibri" w:cs="Calibri"/>
                <w:lang w:val="fr-CA"/>
              </w:rPr>
              <w:t>la zone neutre</w:t>
            </w:r>
            <w:r w:rsidR="007A56D8" w:rsidRPr="004E27E5">
              <w:rPr>
                <w:rFonts w:ascii="Calibri" w:hAnsi="Calibri" w:cs="Calibri"/>
                <w:lang w:val="fr-CA"/>
              </w:rPr>
              <w:t>.</w:t>
            </w:r>
          </w:p>
          <w:p w:rsidR="007A56D8" w:rsidRPr="006B09A1" w:rsidRDefault="00B837E8" w:rsidP="00581F48">
            <w:pPr>
              <w:pStyle w:val="ListParagraph"/>
              <w:numPr>
                <w:ilvl w:val="0"/>
                <w:numId w:val="2"/>
              </w:numPr>
              <w:ind w:left="220" w:hanging="180"/>
              <w:rPr>
                <w:rFonts w:ascii="Calibri" w:hAnsi="Calibri" w:cs="Calibri"/>
                <w:lang w:val="fr-CA"/>
              </w:rPr>
            </w:pPr>
            <w:r w:rsidRPr="004E27E5">
              <w:rPr>
                <w:rFonts w:ascii="Calibri" w:hAnsi="Calibri" w:cs="Calibri"/>
                <w:lang w:val="fr-CA"/>
              </w:rPr>
              <w:t>Lors de la première attaque à Beaumont-</w:t>
            </w:r>
            <w:r w:rsidR="007A56D8" w:rsidRPr="004E27E5">
              <w:rPr>
                <w:rFonts w:ascii="Calibri" w:hAnsi="Calibri" w:cs="Calibri"/>
                <w:lang w:val="fr-CA"/>
              </w:rPr>
              <w:t>Hamel,</w:t>
            </w:r>
            <w:r w:rsidRPr="004E27E5">
              <w:rPr>
                <w:rFonts w:ascii="Calibri" w:hAnsi="Calibri" w:cs="Calibri"/>
                <w:lang w:val="fr-CA"/>
              </w:rPr>
              <w:t xml:space="preserve"> le régiment de Terre-Neuve a été presque entièrement anéanti.</w:t>
            </w:r>
          </w:p>
          <w:p w:rsidR="007A56D8" w:rsidRPr="006B09A1" w:rsidRDefault="00B837E8" w:rsidP="004E27E5">
            <w:pPr>
              <w:pStyle w:val="ListParagraph"/>
              <w:numPr>
                <w:ilvl w:val="0"/>
                <w:numId w:val="2"/>
              </w:numPr>
              <w:ind w:left="220" w:hanging="180"/>
              <w:rPr>
                <w:rFonts w:ascii="Calibri" w:hAnsi="Calibri" w:cs="Calibri"/>
                <w:lang w:val="fr-CA"/>
              </w:rPr>
            </w:pPr>
            <w:r w:rsidRPr="004E27E5">
              <w:rPr>
                <w:rFonts w:ascii="Calibri" w:hAnsi="Calibri" w:cs="Calibri"/>
                <w:lang w:val="fr-CA"/>
              </w:rPr>
              <w:t>La bataille a duré 141 jours</w:t>
            </w:r>
            <w:r w:rsidR="007A56D8" w:rsidRPr="004E27E5">
              <w:rPr>
                <w:rFonts w:ascii="Calibri" w:hAnsi="Calibri" w:cs="Calibri"/>
                <w:lang w:val="fr-CA"/>
              </w:rPr>
              <w:t>.</w:t>
            </w:r>
          </w:p>
        </w:tc>
        <w:tc>
          <w:tcPr>
            <w:tcW w:w="1003" w:type="pct"/>
          </w:tcPr>
          <w:p w:rsidR="007A56D8" w:rsidRPr="006B09A1" w:rsidRDefault="00D32BD6" w:rsidP="00685FDF">
            <w:pPr>
              <w:pStyle w:val="ListParagraph"/>
              <w:numPr>
                <w:ilvl w:val="0"/>
                <w:numId w:val="2"/>
              </w:numPr>
              <w:ind w:left="197" w:hanging="182"/>
              <w:rPr>
                <w:lang w:val="fr-CA"/>
              </w:rPr>
            </w:pPr>
            <w:r w:rsidRPr="004E27E5">
              <w:rPr>
                <w:lang w:val="fr-CA"/>
              </w:rPr>
              <w:t>À Beaumont-</w:t>
            </w:r>
            <w:r w:rsidR="007A56D8" w:rsidRPr="004E27E5">
              <w:rPr>
                <w:lang w:val="fr-CA"/>
              </w:rPr>
              <w:t>Hamel,</w:t>
            </w:r>
            <w:r w:rsidR="00EF14D1" w:rsidRPr="004E27E5">
              <w:rPr>
                <w:lang w:val="fr-CA"/>
              </w:rPr>
              <w:t xml:space="preserve"> sur les</w:t>
            </w:r>
            <w:r w:rsidR="007A56D8" w:rsidRPr="004E27E5">
              <w:rPr>
                <w:lang w:val="fr-CA"/>
              </w:rPr>
              <w:t xml:space="preserve"> 801</w:t>
            </w:r>
            <w:r w:rsidR="00EF14D1" w:rsidRPr="004E27E5">
              <w:rPr>
                <w:lang w:val="fr-CA"/>
              </w:rPr>
              <w:t xml:space="preserve"> hommes du régiment de Terre-Neuve, 233 ont été tués, 386 ont été blessés et 91 sont disparus</w:t>
            </w:r>
            <w:r w:rsidR="007A56D8" w:rsidRPr="004E27E5">
              <w:rPr>
                <w:lang w:val="fr-CA"/>
              </w:rPr>
              <w:t>.</w:t>
            </w:r>
          </w:p>
          <w:p w:rsidR="007A56D8" w:rsidRPr="006B09A1" w:rsidRDefault="00EF14D1" w:rsidP="00685FDF">
            <w:pPr>
              <w:pStyle w:val="ListParagraph"/>
              <w:numPr>
                <w:ilvl w:val="0"/>
                <w:numId w:val="2"/>
              </w:numPr>
              <w:ind w:left="197" w:hanging="182"/>
              <w:rPr>
                <w:lang w:val="fr-CA"/>
              </w:rPr>
            </w:pPr>
            <w:r w:rsidRPr="004E27E5">
              <w:rPr>
                <w:lang w:val="fr-CA"/>
              </w:rPr>
              <w:t>Au cours de la bataille, 200 000 soldats alliés ont été tués (dont</w:t>
            </w:r>
            <w:r w:rsidR="007A56D8" w:rsidRPr="004E27E5">
              <w:rPr>
                <w:lang w:val="fr-CA"/>
              </w:rPr>
              <w:t xml:space="preserve"> 8</w:t>
            </w:r>
            <w:r w:rsidRPr="004E27E5">
              <w:rPr>
                <w:lang w:val="fr-CA"/>
              </w:rPr>
              <w:t> 000 Canadie</w:t>
            </w:r>
            <w:r w:rsidR="007A56D8" w:rsidRPr="004E27E5">
              <w:rPr>
                <w:lang w:val="fr-CA"/>
              </w:rPr>
              <w:t>ns).</w:t>
            </w:r>
          </w:p>
          <w:p w:rsidR="007A56D8" w:rsidRPr="006B09A1" w:rsidRDefault="00EF14D1" w:rsidP="00685FDF">
            <w:pPr>
              <w:pStyle w:val="ListParagraph"/>
              <w:numPr>
                <w:ilvl w:val="0"/>
                <w:numId w:val="2"/>
              </w:numPr>
              <w:ind w:left="197" w:hanging="182"/>
              <w:rPr>
                <w:lang w:val="fr-CA"/>
              </w:rPr>
            </w:pPr>
            <w:r w:rsidRPr="004E27E5">
              <w:rPr>
                <w:lang w:val="fr-CA"/>
              </w:rPr>
              <w:t xml:space="preserve">Environ 200 000 soldats des </w:t>
            </w:r>
            <w:r w:rsidR="006B09A1" w:rsidRPr="004E27E5">
              <w:rPr>
                <w:lang w:val="fr-CA"/>
              </w:rPr>
              <w:t>E</w:t>
            </w:r>
            <w:r w:rsidRPr="004E27E5">
              <w:rPr>
                <w:lang w:val="fr-CA"/>
              </w:rPr>
              <w:t>mpires centraux ont été tués</w:t>
            </w:r>
            <w:r w:rsidR="007A56D8" w:rsidRPr="004E27E5">
              <w:rPr>
                <w:lang w:val="fr-CA"/>
              </w:rPr>
              <w:t>.</w:t>
            </w:r>
          </w:p>
          <w:p w:rsidR="00685FDF" w:rsidRPr="006B09A1" w:rsidRDefault="00685FDF">
            <w:pPr>
              <w:rPr>
                <w:lang w:val="fr-CA"/>
              </w:rPr>
            </w:pPr>
          </w:p>
        </w:tc>
        <w:tc>
          <w:tcPr>
            <w:tcW w:w="1001" w:type="pct"/>
          </w:tcPr>
          <w:p w:rsidR="007A56D8" w:rsidRPr="006B09A1" w:rsidRDefault="00EF14D1" w:rsidP="00685FDF">
            <w:pPr>
              <w:pStyle w:val="ListParagraph"/>
              <w:numPr>
                <w:ilvl w:val="0"/>
                <w:numId w:val="2"/>
              </w:numPr>
              <w:ind w:left="260" w:hanging="260"/>
              <w:rPr>
                <w:lang w:val="fr-CA"/>
              </w:rPr>
            </w:pPr>
            <w:r w:rsidRPr="004E27E5">
              <w:rPr>
                <w:lang w:val="fr-CA"/>
              </w:rPr>
              <w:t>La bataille s’est terminée dans une impasse</w:t>
            </w:r>
            <w:r w:rsidR="007A56D8" w:rsidRPr="004E27E5">
              <w:rPr>
                <w:lang w:val="fr-CA"/>
              </w:rPr>
              <w:t>.</w:t>
            </w:r>
          </w:p>
          <w:p w:rsidR="007A56D8" w:rsidRPr="006B09A1" w:rsidRDefault="00EF14D1" w:rsidP="00685FDF">
            <w:pPr>
              <w:pStyle w:val="ListParagraph"/>
              <w:numPr>
                <w:ilvl w:val="0"/>
                <w:numId w:val="2"/>
              </w:numPr>
              <w:ind w:left="260" w:hanging="260"/>
              <w:rPr>
                <w:lang w:val="fr-CA"/>
              </w:rPr>
            </w:pPr>
            <w:r w:rsidRPr="004E27E5">
              <w:rPr>
                <w:lang w:val="fr-CA"/>
              </w:rPr>
              <w:t>L’habileté et la bravoure des Canadiens et des Terre-Neuviens ont été reconnues</w:t>
            </w:r>
            <w:r w:rsidR="007A56D8" w:rsidRPr="004E27E5">
              <w:rPr>
                <w:lang w:val="fr-CA"/>
              </w:rPr>
              <w:t>.</w:t>
            </w:r>
          </w:p>
          <w:p w:rsidR="00685FDF" w:rsidRPr="006B09A1" w:rsidRDefault="00685FDF" w:rsidP="00685FDF">
            <w:pPr>
              <w:pStyle w:val="ListParagraph"/>
              <w:rPr>
                <w:lang w:val="fr-CA"/>
              </w:rPr>
            </w:pPr>
          </w:p>
        </w:tc>
      </w:tr>
      <w:tr w:rsidR="00EF14D1" w:rsidRPr="00A442B2">
        <w:tc>
          <w:tcPr>
            <w:tcW w:w="868" w:type="pct"/>
          </w:tcPr>
          <w:p w:rsidR="007A56D8" w:rsidRPr="006B09A1" w:rsidRDefault="00D764AF" w:rsidP="004E27E5">
            <w:pPr>
              <w:rPr>
                <w:lang w:val="fr-CA"/>
              </w:rPr>
            </w:pPr>
            <w:r w:rsidRPr="004E27E5">
              <w:rPr>
                <w:lang w:val="fr-CA"/>
              </w:rPr>
              <w:t xml:space="preserve">Bataille de la </w:t>
            </w:r>
            <w:r w:rsidR="00C80AC7" w:rsidRPr="004E27E5">
              <w:rPr>
                <w:lang w:val="fr-CA"/>
              </w:rPr>
              <w:t>c</w:t>
            </w:r>
            <w:r w:rsidRPr="004E27E5">
              <w:rPr>
                <w:lang w:val="fr-CA"/>
              </w:rPr>
              <w:t>rête</w:t>
            </w:r>
            <w:r w:rsidR="00C80AC7" w:rsidRPr="004E27E5">
              <w:rPr>
                <w:lang w:val="fr-CA"/>
              </w:rPr>
              <w:t xml:space="preserve"> </w:t>
            </w:r>
            <w:r w:rsidRPr="004E27E5">
              <w:rPr>
                <w:lang w:val="fr-CA"/>
              </w:rPr>
              <w:t>de</w:t>
            </w:r>
            <w:r w:rsidR="00C80AC7" w:rsidRPr="004E27E5">
              <w:rPr>
                <w:lang w:val="fr-CA"/>
              </w:rPr>
              <w:t xml:space="preserve"> </w:t>
            </w:r>
            <w:r w:rsidRPr="004E27E5">
              <w:rPr>
                <w:lang w:val="fr-CA"/>
              </w:rPr>
              <w:t>Vimy</w:t>
            </w:r>
          </w:p>
        </w:tc>
        <w:tc>
          <w:tcPr>
            <w:tcW w:w="900" w:type="pct"/>
          </w:tcPr>
          <w:p w:rsidR="007A56D8" w:rsidRPr="006B09A1" w:rsidRDefault="00D764AF" w:rsidP="00581F48">
            <w:pPr>
              <w:pStyle w:val="ListParagraph"/>
              <w:numPr>
                <w:ilvl w:val="0"/>
                <w:numId w:val="3"/>
              </w:numPr>
              <w:ind w:left="245" w:hanging="245"/>
              <w:rPr>
                <w:lang w:val="fr-CA"/>
              </w:rPr>
            </w:pPr>
            <w:r w:rsidRPr="004E27E5">
              <w:rPr>
                <w:lang w:val="fr-CA"/>
              </w:rPr>
              <w:t>Crête</w:t>
            </w:r>
            <w:r w:rsidR="00C80AC7" w:rsidRPr="004E27E5">
              <w:rPr>
                <w:lang w:val="fr-CA"/>
              </w:rPr>
              <w:t xml:space="preserve"> </w:t>
            </w:r>
            <w:r w:rsidRPr="004E27E5">
              <w:rPr>
                <w:lang w:val="fr-CA"/>
              </w:rPr>
              <w:t>de</w:t>
            </w:r>
            <w:r w:rsidR="00C80AC7" w:rsidRPr="004E27E5">
              <w:rPr>
                <w:lang w:val="fr-CA"/>
              </w:rPr>
              <w:t xml:space="preserve"> </w:t>
            </w:r>
            <w:r w:rsidRPr="004E27E5">
              <w:rPr>
                <w:lang w:val="fr-CA"/>
              </w:rPr>
              <w:t xml:space="preserve">Vimy, dans le nord de la </w:t>
            </w:r>
            <w:r w:rsidR="007A56D8" w:rsidRPr="004E27E5">
              <w:rPr>
                <w:lang w:val="fr-CA"/>
              </w:rPr>
              <w:t>France</w:t>
            </w:r>
          </w:p>
          <w:p w:rsidR="007A56D8" w:rsidRPr="00CC43BF" w:rsidRDefault="007A56D8" w:rsidP="004E27E5">
            <w:pPr>
              <w:pStyle w:val="ListParagraph"/>
              <w:numPr>
                <w:ilvl w:val="0"/>
                <w:numId w:val="3"/>
              </w:numPr>
              <w:ind w:left="245" w:hanging="245"/>
            </w:pPr>
            <w:r w:rsidRPr="004E27E5">
              <w:rPr>
                <w:lang w:val="fr-CA"/>
              </w:rPr>
              <w:t>Avril 1917</w:t>
            </w:r>
          </w:p>
        </w:tc>
        <w:tc>
          <w:tcPr>
            <w:tcW w:w="1228" w:type="pct"/>
          </w:tcPr>
          <w:p w:rsidR="007A56D8" w:rsidRPr="00C80AC7" w:rsidRDefault="00D35490" w:rsidP="00581F48">
            <w:pPr>
              <w:pStyle w:val="ListParagraph"/>
              <w:numPr>
                <w:ilvl w:val="0"/>
                <w:numId w:val="3"/>
              </w:numPr>
              <w:ind w:left="220" w:hanging="220"/>
              <w:rPr>
                <w:lang w:val="fr-CA"/>
              </w:rPr>
            </w:pPr>
            <w:r w:rsidRPr="004E27E5">
              <w:rPr>
                <w:lang w:val="fr-CA"/>
              </w:rPr>
              <w:t xml:space="preserve">La </w:t>
            </w:r>
            <w:r w:rsidR="00C80AC7" w:rsidRPr="004E27E5">
              <w:rPr>
                <w:lang w:val="fr-CA"/>
              </w:rPr>
              <w:t>c</w:t>
            </w:r>
            <w:r w:rsidRPr="004E27E5">
              <w:rPr>
                <w:lang w:val="fr-CA"/>
              </w:rPr>
              <w:t>rête</w:t>
            </w:r>
            <w:r w:rsidR="00C80AC7" w:rsidRPr="004E27E5">
              <w:rPr>
                <w:lang w:val="fr-CA"/>
              </w:rPr>
              <w:t xml:space="preserve"> </w:t>
            </w:r>
            <w:r w:rsidRPr="004E27E5">
              <w:rPr>
                <w:lang w:val="fr-CA"/>
              </w:rPr>
              <w:t>de</w:t>
            </w:r>
            <w:r w:rsidR="00C80AC7" w:rsidRPr="004E27E5">
              <w:rPr>
                <w:lang w:val="fr-CA"/>
              </w:rPr>
              <w:t xml:space="preserve"> </w:t>
            </w:r>
            <w:r w:rsidRPr="004E27E5">
              <w:rPr>
                <w:lang w:val="fr-CA"/>
              </w:rPr>
              <w:t>Vimy était bien défendue</w:t>
            </w:r>
            <w:r w:rsidR="00EF14D1" w:rsidRPr="004E27E5">
              <w:rPr>
                <w:lang w:val="fr-CA"/>
              </w:rPr>
              <w:t xml:space="preserve">; les troupes britanniques et françaises </w:t>
            </w:r>
            <w:r w:rsidRPr="004E27E5">
              <w:rPr>
                <w:lang w:val="fr-CA"/>
              </w:rPr>
              <w:t xml:space="preserve">avaient déjà tenté </w:t>
            </w:r>
            <w:r w:rsidR="00C80AC7" w:rsidRPr="004E27E5">
              <w:rPr>
                <w:lang w:val="fr-CA"/>
              </w:rPr>
              <w:t xml:space="preserve">en vain </w:t>
            </w:r>
            <w:r w:rsidRPr="004E27E5">
              <w:rPr>
                <w:lang w:val="fr-CA"/>
              </w:rPr>
              <w:t>de s’en emparer</w:t>
            </w:r>
            <w:r w:rsidR="007A56D8" w:rsidRPr="004E27E5">
              <w:rPr>
                <w:lang w:val="fr-CA"/>
              </w:rPr>
              <w:t>.</w:t>
            </w:r>
          </w:p>
          <w:p w:rsidR="007A56D8" w:rsidRPr="006B09A1" w:rsidRDefault="007A56D8" w:rsidP="00581F48">
            <w:pPr>
              <w:pStyle w:val="ListParagraph"/>
              <w:numPr>
                <w:ilvl w:val="0"/>
                <w:numId w:val="3"/>
              </w:numPr>
              <w:ind w:left="220" w:hanging="220"/>
              <w:rPr>
                <w:lang w:val="fr-CA"/>
              </w:rPr>
            </w:pPr>
            <w:r w:rsidRPr="004E27E5">
              <w:rPr>
                <w:lang w:val="fr-CA"/>
              </w:rPr>
              <w:t>I</w:t>
            </w:r>
            <w:r w:rsidR="00EF14D1" w:rsidRPr="004E27E5">
              <w:rPr>
                <w:lang w:val="fr-CA"/>
              </w:rPr>
              <w:t xml:space="preserve">l s’agissait de la première fois pendant la </w:t>
            </w:r>
            <w:r w:rsidR="00C80AC7" w:rsidRPr="004E27E5">
              <w:rPr>
                <w:lang w:val="fr-CA"/>
              </w:rPr>
              <w:t>g</w:t>
            </w:r>
            <w:r w:rsidR="00EF14D1" w:rsidRPr="004E27E5">
              <w:rPr>
                <w:lang w:val="fr-CA"/>
              </w:rPr>
              <w:t>uerre où les Canadiens se battaient ensemble et</w:t>
            </w:r>
            <w:r w:rsidR="00D35490" w:rsidRPr="004E27E5">
              <w:rPr>
                <w:lang w:val="fr-CA"/>
              </w:rPr>
              <w:t xml:space="preserve"> sans aide</w:t>
            </w:r>
            <w:r w:rsidRPr="004E27E5">
              <w:rPr>
                <w:lang w:val="fr-CA"/>
              </w:rPr>
              <w:t>.</w:t>
            </w:r>
          </w:p>
          <w:p w:rsidR="007A56D8" w:rsidRPr="006B09A1" w:rsidRDefault="00D35490" w:rsidP="00581F48">
            <w:pPr>
              <w:pStyle w:val="ListParagraph"/>
              <w:numPr>
                <w:ilvl w:val="0"/>
                <w:numId w:val="3"/>
              </w:numPr>
              <w:ind w:left="220" w:hanging="220"/>
              <w:rPr>
                <w:lang w:val="fr-CA"/>
              </w:rPr>
            </w:pPr>
            <w:r w:rsidRPr="004E27E5">
              <w:rPr>
                <w:lang w:val="fr-CA"/>
              </w:rPr>
              <w:t xml:space="preserve">Les commandants canadiens et britanniques ont élaboré une stratégie qui </w:t>
            </w:r>
            <w:r w:rsidRPr="004E27E5">
              <w:rPr>
                <w:lang w:val="fr-CA"/>
              </w:rPr>
              <w:lastRenderedPageBreak/>
              <w:t>comprenait une préparation préliminaire et des tactiques surprises</w:t>
            </w:r>
            <w:r w:rsidR="007A56D8" w:rsidRPr="004E27E5">
              <w:rPr>
                <w:lang w:val="fr-CA"/>
              </w:rPr>
              <w:t>.</w:t>
            </w:r>
          </w:p>
          <w:p w:rsidR="007A56D8" w:rsidRPr="006B09A1" w:rsidRDefault="00D35490" w:rsidP="00581F48">
            <w:pPr>
              <w:pStyle w:val="ListParagraph"/>
              <w:numPr>
                <w:ilvl w:val="0"/>
                <w:numId w:val="3"/>
              </w:numPr>
              <w:ind w:left="220" w:hanging="220"/>
              <w:rPr>
                <w:lang w:val="fr-CA"/>
              </w:rPr>
            </w:pPr>
            <w:r w:rsidRPr="004E27E5">
              <w:rPr>
                <w:lang w:val="fr-CA"/>
              </w:rPr>
              <w:t xml:space="preserve">Les Canadiens ont </w:t>
            </w:r>
            <w:r w:rsidR="00C80AC7" w:rsidRPr="004E27E5">
              <w:rPr>
                <w:lang w:val="fr-CA"/>
              </w:rPr>
              <w:t>lancé</w:t>
            </w:r>
            <w:r w:rsidRPr="004E27E5">
              <w:rPr>
                <w:lang w:val="fr-CA"/>
              </w:rPr>
              <w:t xml:space="preserve"> une attaque sous couvert de leur propre feu d’artillerie</w:t>
            </w:r>
            <w:r w:rsidR="007A56D8" w:rsidRPr="004E27E5">
              <w:rPr>
                <w:lang w:val="fr-CA"/>
              </w:rPr>
              <w:t>.</w:t>
            </w:r>
          </w:p>
          <w:p w:rsidR="00CC43BF" w:rsidRPr="006B09A1" w:rsidRDefault="00CC43BF" w:rsidP="00CC43BF">
            <w:pPr>
              <w:pStyle w:val="ListParagraph"/>
              <w:ind w:left="220"/>
              <w:rPr>
                <w:lang w:val="fr-CA"/>
              </w:rPr>
            </w:pPr>
          </w:p>
        </w:tc>
        <w:tc>
          <w:tcPr>
            <w:tcW w:w="1003" w:type="pct"/>
          </w:tcPr>
          <w:p w:rsidR="007A56D8" w:rsidRPr="006B09A1" w:rsidRDefault="007A56D8" w:rsidP="004E27E5">
            <w:pPr>
              <w:pStyle w:val="ListParagraph"/>
              <w:numPr>
                <w:ilvl w:val="0"/>
                <w:numId w:val="3"/>
              </w:numPr>
              <w:ind w:left="195" w:hanging="180"/>
              <w:rPr>
                <w:lang w:val="fr-CA"/>
              </w:rPr>
            </w:pPr>
            <w:r w:rsidRPr="004E27E5">
              <w:rPr>
                <w:lang w:val="fr-CA"/>
              </w:rPr>
              <w:lastRenderedPageBreak/>
              <w:t>3</w:t>
            </w:r>
            <w:r w:rsidR="00EF14D1" w:rsidRPr="004E27E5">
              <w:rPr>
                <w:lang w:val="fr-CA"/>
              </w:rPr>
              <w:t> </w:t>
            </w:r>
            <w:r w:rsidRPr="004E27E5">
              <w:rPr>
                <w:lang w:val="fr-CA"/>
              </w:rPr>
              <w:t xml:space="preserve">598 </w:t>
            </w:r>
            <w:r w:rsidR="00EF14D1" w:rsidRPr="004E27E5">
              <w:rPr>
                <w:lang w:val="fr-CA"/>
              </w:rPr>
              <w:t>Canadiens ont été tués et 6 000</w:t>
            </w:r>
            <w:r w:rsidR="00C80AC7" w:rsidRPr="004E27E5">
              <w:rPr>
                <w:lang w:val="fr-CA"/>
              </w:rPr>
              <w:t xml:space="preserve"> ont été</w:t>
            </w:r>
            <w:r w:rsidR="00EF14D1" w:rsidRPr="004E27E5">
              <w:rPr>
                <w:lang w:val="fr-CA"/>
              </w:rPr>
              <w:t xml:space="preserve"> blessés</w:t>
            </w:r>
            <w:r w:rsidRPr="004E27E5">
              <w:rPr>
                <w:lang w:val="fr-CA"/>
              </w:rPr>
              <w:t>.</w:t>
            </w:r>
          </w:p>
        </w:tc>
        <w:tc>
          <w:tcPr>
            <w:tcW w:w="1001" w:type="pct"/>
          </w:tcPr>
          <w:p w:rsidR="007A56D8" w:rsidRPr="006B09A1" w:rsidRDefault="00D35490" w:rsidP="004E27E5">
            <w:pPr>
              <w:pStyle w:val="ListParagraph"/>
              <w:numPr>
                <w:ilvl w:val="0"/>
                <w:numId w:val="3"/>
              </w:numPr>
              <w:ind w:left="260" w:hanging="243"/>
              <w:rPr>
                <w:lang w:val="fr-CA"/>
              </w:rPr>
            </w:pPr>
            <w:r w:rsidRPr="004E27E5">
              <w:rPr>
                <w:lang w:val="fr-CA"/>
              </w:rPr>
              <w:t xml:space="preserve">Les Canadiens se sont emparés rapidement de la </w:t>
            </w:r>
            <w:r w:rsidR="00C80AC7" w:rsidRPr="004E27E5">
              <w:rPr>
                <w:lang w:val="fr-CA"/>
              </w:rPr>
              <w:t>c</w:t>
            </w:r>
            <w:r w:rsidRPr="004E27E5">
              <w:rPr>
                <w:lang w:val="fr-CA"/>
              </w:rPr>
              <w:t>rête</w:t>
            </w:r>
            <w:r w:rsidR="00C80AC7" w:rsidRPr="004E27E5">
              <w:rPr>
                <w:lang w:val="fr-CA"/>
              </w:rPr>
              <w:t xml:space="preserve"> </w:t>
            </w:r>
            <w:r w:rsidRPr="004E27E5">
              <w:rPr>
                <w:lang w:val="fr-CA"/>
              </w:rPr>
              <w:t>de</w:t>
            </w:r>
            <w:r w:rsidR="00C80AC7" w:rsidRPr="004E27E5">
              <w:rPr>
                <w:lang w:val="fr-CA"/>
              </w:rPr>
              <w:t xml:space="preserve"> </w:t>
            </w:r>
            <w:r w:rsidRPr="004E27E5">
              <w:rPr>
                <w:lang w:val="fr-CA"/>
              </w:rPr>
              <w:t>Vimy</w:t>
            </w:r>
            <w:r w:rsidR="007A56D8" w:rsidRPr="004E27E5">
              <w:rPr>
                <w:lang w:val="fr-CA"/>
              </w:rPr>
              <w:t xml:space="preserve">; </w:t>
            </w:r>
            <w:r w:rsidRPr="004E27E5">
              <w:rPr>
                <w:lang w:val="fr-CA"/>
              </w:rPr>
              <w:t xml:space="preserve">un plus grand nombre d’armes, de terres et de prisonniers ont été </w:t>
            </w:r>
            <w:r w:rsidR="00C80AC7" w:rsidRPr="004E27E5">
              <w:rPr>
                <w:lang w:val="fr-CA"/>
              </w:rPr>
              <w:t>pr</w:t>
            </w:r>
            <w:r w:rsidRPr="004E27E5">
              <w:rPr>
                <w:lang w:val="fr-CA"/>
              </w:rPr>
              <w:t xml:space="preserve">is en un jour que pendant toutes les premières années de la </w:t>
            </w:r>
            <w:r w:rsidR="00C80AC7" w:rsidRPr="004E27E5">
              <w:rPr>
                <w:lang w:val="fr-CA"/>
              </w:rPr>
              <w:t>g</w:t>
            </w:r>
            <w:r w:rsidRPr="004E27E5">
              <w:rPr>
                <w:lang w:val="fr-CA"/>
              </w:rPr>
              <w:t>uerre</w:t>
            </w:r>
            <w:r w:rsidR="007A56D8" w:rsidRPr="004E27E5">
              <w:rPr>
                <w:lang w:val="fr-CA"/>
              </w:rPr>
              <w:t>.</w:t>
            </w:r>
          </w:p>
        </w:tc>
      </w:tr>
    </w:tbl>
    <w:p w:rsidR="00CD1141" w:rsidRPr="006B09A1" w:rsidRDefault="00CD1141">
      <w:pPr>
        <w:rPr>
          <w:lang w:val="fr-CA"/>
        </w:rPr>
      </w:pPr>
    </w:p>
    <w:sectPr w:rsidR="00CD1141" w:rsidRPr="006B09A1" w:rsidSect="00CC43B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294" w:rsidRDefault="00094294" w:rsidP="00685FDF">
      <w:pPr>
        <w:spacing w:after="0" w:line="240" w:lineRule="auto"/>
      </w:pPr>
      <w:r>
        <w:separator/>
      </w:r>
    </w:p>
  </w:endnote>
  <w:endnote w:type="continuationSeparator" w:id="0">
    <w:p w:rsidR="00094294" w:rsidRDefault="00094294" w:rsidP="0068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90" w:rsidRPr="007A56D8" w:rsidRDefault="00D35490" w:rsidP="00B70537">
    <w:pPr>
      <w:pStyle w:val="Header"/>
      <w:tabs>
        <w:tab w:val="left" w:pos="9270"/>
      </w:tabs>
      <w:jc w:val="right"/>
    </w:pPr>
    <w:r w:rsidRPr="004E27E5">
      <w:tab/>
    </w:r>
  </w:p>
  <w:p w:rsidR="00D35490" w:rsidRDefault="00D35490" w:rsidP="00B70537">
    <w:pPr>
      <w:pStyle w:val="Footer"/>
      <w:tabs>
        <w:tab w:val="clear" w:pos="4680"/>
        <w:tab w:val="clear" w:pos="9360"/>
        <w:tab w:val="left" w:pos="9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294" w:rsidRDefault="00094294" w:rsidP="00685FDF">
      <w:pPr>
        <w:spacing w:after="0" w:line="240" w:lineRule="auto"/>
      </w:pPr>
      <w:r>
        <w:separator/>
      </w:r>
    </w:p>
  </w:footnote>
  <w:footnote w:type="continuationSeparator" w:id="0">
    <w:p w:rsidR="00094294" w:rsidRDefault="00094294" w:rsidP="00685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90" w:rsidRPr="006B09A1" w:rsidRDefault="006B09A1" w:rsidP="004A1A7D">
    <w:pPr>
      <w:pStyle w:val="Header"/>
      <w:tabs>
        <w:tab w:val="clear" w:pos="4680"/>
        <w:tab w:val="clear" w:pos="9360"/>
        <w:tab w:val="left" w:pos="4950"/>
        <w:tab w:val="left" w:pos="8910"/>
        <w:tab w:val="left" w:pos="10800"/>
      </w:tabs>
      <w:rPr>
        <w:b/>
        <w:color w:val="000000" w:themeColor="text1"/>
        <w:sz w:val="28"/>
        <w:szCs w:val="28"/>
        <w:lang w:val="fr-CA"/>
      </w:rPr>
    </w:pPr>
    <w:r w:rsidRPr="004E27E5">
      <w:rPr>
        <w:b/>
        <w:sz w:val="28"/>
        <w:szCs w:val="28"/>
        <w:lang w:val="fr-CA"/>
      </w:rPr>
      <w:t xml:space="preserve">Tableau des </w:t>
    </w:r>
    <w:r w:rsidR="00D35490" w:rsidRPr="004E27E5">
      <w:rPr>
        <w:b/>
        <w:sz w:val="28"/>
        <w:szCs w:val="28"/>
        <w:lang w:val="fr-CA"/>
      </w:rPr>
      <w:t>bataille</w:t>
    </w:r>
    <w:r w:rsidRPr="004E27E5">
      <w:rPr>
        <w:b/>
        <w:sz w:val="28"/>
        <w:szCs w:val="28"/>
        <w:lang w:val="fr-CA"/>
      </w:rPr>
      <w:t>s</w:t>
    </w:r>
    <w:r w:rsidR="00D35490" w:rsidRPr="004E27E5">
      <w:rPr>
        <w:b/>
        <w:sz w:val="28"/>
        <w:szCs w:val="28"/>
        <w:lang w:val="fr-CA"/>
      </w:rPr>
      <w:t xml:space="preserve"> (exemple)</w:t>
    </w:r>
    <w:r w:rsidR="00D35490" w:rsidRPr="004E27E5">
      <w:rPr>
        <w:b/>
        <w:sz w:val="28"/>
        <w:szCs w:val="28"/>
        <w:lang w:val="fr-CA"/>
      </w:rPr>
      <w:tab/>
      <w:t>Nom :</w:t>
    </w:r>
    <w:r w:rsidR="00D35490" w:rsidRPr="004E27E5">
      <w:rPr>
        <w:b/>
        <w:sz w:val="28"/>
        <w:szCs w:val="28"/>
        <w:u w:val="single"/>
        <w:lang w:val="fr-CA"/>
      </w:rPr>
      <w:tab/>
    </w:r>
    <w:r w:rsidR="00D35490" w:rsidRPr="004E27E5">
      <w:rPr>
        <w:b/>
        <w:sz w:val="28"/>
        <w:szCs w:val="28"/>
        <w:lang w:val="fr-CA"/>
      </w:rPr>
      <w:t xml:space="preserve"> Date : </w:t>
    </w:r>
    <w:r w:rsidR="00D35490" w:rsidRPr="004E27E5">
      <w:rPr>
        <w:b/>
        <w:sz w:val="28"/>
        <w:szCs w:val="28"/>
        <w:u w:val="single"/>
        <w:lang w:val="fr-CA"/>
      </w:rPr>
      <w:tab/>
    </w:r>
  </w:p>
  <w:p w:rsidR="00D35490" w:rsidRPr="006B09A1" w:rsidRDefault="00D35490">
    <w:pPr>
      <w:pStyle w:val="Header"/>
      <w:rPr>
        <w:color w:val="000000" w:themeColor="text1"/>
        <w:sz w:val="24"/>
        <w:szCs w:val="24"/>
        <w:lang w:val="fr-CA"/>
      </w:rPr>
    </w:pPr>
    <w:r w:rsidRPr="004E27E5">
      <w:rPr>
        <w:sz w:val="24"/>
        <w:szCs w:val="24"/>
        <w:lang w:val="fr-CA"/>
      </w:rPr>
      <w:t xml:space="preserve">(Ce tableau </w:t>
    </w:r>
    <w:r w:rsidR="006B09A1" w:rsidRPr="004E27E5">
      <w:rPr>
        <w:sz w:val="24"/>
        <w:szCs w:val="24"/>
        <w:lang w:val="fr-CA"/>
      </w:rPr>
      <w:t>donn</w:t>
    </w:r>
    <w:r w:rsidRPr="004E27E5">
      <w:rPr>
        <w:sz w:val="24"/>
        <w:szCs w:val="24"/>
        <w:lang w:val="fr-CA"/>
      </w:rPr>
      <w:t>e un exemple des principales idées qui devraient figurer dans les tableaux des élèves</w:t>
    </w:r>
    <w:r w:rsidR="006B09A1" w:rsidRPr="004E27E5">
      <w:rPr>
        <w:sz w:val="24"/>
        <w:szCs w:val="24"/>
        <w:lang w:val="fr-CA"/>
      </w:rPr>
      <w:t>.</w:t>
    </w:r>
    <w:r w:rsidRPr="004E27E5">
      <w:rPr>
        <w:sz w:val="24"/>
        <w:szCs w:val="24"/>
        <w:lang w:val="fr-CA"/>
      </w:rPr>
      <w:t>)</w:t>
    </w:r>
  </w:p>
  <w:p w:rsidR="00D35490" w:rsidRPr="006B09A1" w:rsidRDefault="00D35490">
    <w:pPr>
      <w:pStyle w:val="Header"/>
      <w:rPr>
        <w:color w:val="000000" w:themeColor="text1"/>
        <w:sz w:val="24"/>
        <w:szCs w:val="24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448"/>
    <w:multiLevelType w:val="hybridMultilevel"/>
    <w:tmpl w:val="B07627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51CAE"/>
    <w:multiLevelType w:val="hybridMultilevel"/>
    <w:tmpl w:val="3E8606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04C6D"/>
    <w:multiLevelType w:val="hybridMultilevel"/>
    <w:tmpl w:val="71D457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DF"/>
    <w:rsid w:val="00094294"/>
    <w:rsid w:val="0024391E"/>
    <w:rsid w:val="003C24B0"/>
    <w:rsid w:val="004A1A7D"/>
    <w:rsid w:val="004E27E5"/>
    <w:rsid w:val="005144F1"/>
    <w:rsid w:val="00581F48"/>
    <w:rsid w:val="005E74D0"/>
    <w:rsid w:val="00685FDF"/>
    <w:rsid w:val="006B09A1"/>
    <w:rsid w:val="007A56D8"/>
    <w:rsid w:val="00850D6F"/>
    <w:rsid w:val="00885D91"/>
    <w:rsid w:val="008A3DEE"/>
    <w:rsid w:val="00A43088"/>
    <w:rsid w:val="00A442B2"/>
    <w:rsid w:val="00B70537"/>
    <w:rsid w:val="00B837E8"/>
    <w:rsid w:val="00C80AC7"/>
    <w:rsid w:val="00CC43BF"/>
    <w:rsid w:val="00CD1141"/>
    <w:rsid w:val="00CE6F06"/>
    <w:rsid w:val="00D32BD6"/>
    <w:rsid w:val="00D35490"/>
    <w:rsid w:val="00D51594"/>
    <w:rsid w:val="00D764AF"/>
    <w:rsid w:val="00EF14D1"/>
    <w:rsid w:val="00FC5022"/>
    <w:rsid w:val="00FE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5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FDF"/>
  </w:style>
  <w:style w:type="paragraph" w:styleId="Footer">
    <w:name w:val="footer"/>
    <w:basedOn w:val="Normal"/>
    <w:link w:val="FooterChar"/>
    <w:uiPriority w:val="99"/>
    <w:unhideWhenUsed/>
    <w:rsid w:val="00685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FDF"/>
  </w:style>
  <w:style w:type="paragraph" w:styleId="ListParagraph">
    <w:name w:val="List Paragraph"/>
    <w:basedOn w:val="Normal"/>
    <w:uiPriority w:val="34"/>
    <w:qFormat/>
    <w:rsid w:val="00685F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5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FDF"/>
  </w:style>
  <w:style w:type="paragraph" w:styleId="Footer">
    <w:name w:val="footer"/>
    <w:basedOn w:val="Normal"/>
    <w:link w:val="FooterChar"/>
    <w:uiPriority w:val="99"/>
    <w:unhideWhenUsed/>
    <w:rsid w:val="00685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FDF"/>
  </w:style>
  <w:style w:type="paragraph" w:styleId="ListParagraph">
    <w:name w:val="List Paragraph"/>
    <w:basedOn w:val="Normal"/>
    <w:uiPriority w:val="34"/>
    <w:qFormat/>
    <w:rsid w:val="00685F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1643</Characters>
  <Application>Microsoft Office Word</Application>
  <DocSecurity>4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Wallace-Casey, Cynthia (THC/TPC)</dc:creator>
  <cp:lastModifiedBy>Wallace-Casey, Cynthia (THC/TPC)</cp:lastModifiedBy>
  <cp:revision>2</cp:revision>
  <cp:lastPrinted>2015-10-14T15:15:00Z</cp:lastPrinted>
  <dcterms:created xsi:type="dcterms:W3CDTF">2016-10-17T16:27:00Z</dcterms:created>
  <dcterms:modified xsi:type="dcterms:W3CDTF">2016-10-17T16:27:00Z</dcterms:modified>
</cp:coreProperties>
</file>